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55" w:rsidRDefault="005A181F">
      <w:pPr>
        <w:rPr>
          <w:rFonts w:ascii="標楷體" w:eastAsia="標楷體" w:hAnsi="標楷體" w:hint="eastAsia"/>
          <w:sz w:val="28"/>
        </w:rPr>
      </w:pPr>
      <w:bookmarkStart w:id="0" w:name="_GoBack"/>
      <w:proofErr w:type="gramStart"/>
      <w:r>
        <w:rPr>
          <w:rFonts w:ascii="標楷體" w:eastAsia="標楷體" w:hAnsi="標楷體" w:hint="eastAsia"/>
          <w:sz w:val="28"/>
        </w:rPr>
        <w:t>105</w:t>
      </w:r>
      <w:proofErr w:type="gramEnd"/>
      <w:r>
        <w:rPr>
          <w:rFonts w:ascii="標楷體" w:eastAsia="標楷體" w:hAnsi="標楷體" w:hint="eastAsia"/>
          <w:sz w:val="28"/>
        </w:rPr>
        <w:t>年度優良軍醫表揚大會</w:t>
      </w:r>
    </w:p>
    <w:p w:rsidR="005A181F" w:rsidRDefault="005A181F">
      <w:pPr>
        <w:rPr>
          <w:rFonts w:ascii="標楷體" w:eastAsia="標楷體" w:hAnsi="標楷體" w:hint="eastAsia"/>
          <w:sz w:val="28"/>
        </w:rPr>
      </w:pPr>
    </w:p>
    <w:p w:rsidR="005A181F" w:rsidRDefault="005A181F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軍醫局將於</w:t>
      </w:r>
      <w:r w:rsidRPr="005A181F">
        <w:rPr>
          <w:rFonts w:ascii="標楷體" w:eastAsia="標楷體" w:hAnsi="標楷體" w:hint="eastAsia"/>
          <w:sz w:val="28"/>
        </w:rPr>
        <w:t>民國105年11月8日（星期二）</w:t>
      </w:r>
      <w:r>
        <w:rPr>
          <w:rFonts w:ascii="標楷體" w:eastAsia="標楷體" w:hAnsi="標楷體" w:hint="eastAsia"/>
          <w:sz w:val="28"/>
        </w:rPr>
        <w:t>舉行</w:t>
      </w:r>
      <w:proofErr w:type="gramStart"/>
      <w:r>
        <w:rPr>
          <w:rFonts w:ascii="標楷體" w:eastAsia="標楷體" w:hAnsi="標楷體" w:hint="eastAsia"/>
          <w:sz w:val="28"/>
        </w:rPr>
        <w:t>105</w:t>
      </w:r>
      <w:proofErr w:type="gramEnd"/>
      <w:r>
        <w:rPr>
          <w:rFonts w:ascii="標楷體" w:eastAsia="標楷體" w:hAnsi="標楷體" w:hint="eastAsia"/>
          <w:sz w:val="28"/>
        </w:rPr>
        <w:t>年度優良軍醫表揚大會，於會中表揚</w:t>
      </w:r>
      <w:r w:rsidRPr="005A181F">
        <w:rPr>
          <w:rFonts w:ascii="標楷體" w:eastAsia="標楷體" w:hAnsi="標楷體" w:hint="eastAsia"/>
          <w:sz w:val="28"/>
        </w:rPr>
        <w:t>優良軍醫</w:t>
      </w:r>
      <w:r>
        <w:rPr>
          <w:rFonts w:ascii="標楷體" w:eastAsia="標楷體" w:hAnsi="標楷體" w:hint="eastAsia"/>
          <w:sz w:val="28"/>
        </w:rPr>
        <w:t>獲獎</w:t>
      </w:r>
      <w:r w:rsidRPr="005A181F">
        <w:rPr>
          <w:rFonts w:ascii="標楷體" w:eastAsia="標楷體" w:hAnsi="標楷體" w:hint="eastAsia"/>
          <w:sz w:val="28"/>
        </w:rPr>
        <w:t>人員</w:t>
      </w:r>
      <w:r>
        <w:rPr>
          <w:rFonts w:ascii="標楷體" w:eastAsia="標楷體" w:hAnsi="標楷體" w:hint="eastAsia"/>
          <w:sz w:val="28"/>
        </w:rPr>
        <w:t>及績優衛生單位</w:t>
      </w:r>
      <w:r w:rsidRPr="005A181F">
        <w:rPr>
          <w:rFonts w:ascii="標楷體" w:eastAsia="標楷體" w:hAnsi="標楷體" w:hint="eastAsia"/>
          <w:sz w:val="28"/>
        </w:rPr>
        <w:t>，鼓舞基層士氣</w:t>
      </w:r>
      <w:r>
        <w:rPr>
          <w:rFonts w:ascii="標楷體" w:eastAsia="標楷體" w:hAnsi="標楷體" w:hint="eastAsia"/>
          <w:sz w:val="28"/>
        </w:rPr>
        <w:t>。</w:t>
      </w:r>
    </w:p>
    <w:p w:rsidR="005A181F" w:rsidRPr="005A181F" w:rsidRDefault="005A181F">
      <w:pPr>
        <w:rPr>
          <w:rFonts w:ascii="標楷體" w:eastAsia="標楷體" w:hAnsi="標楷體" w:hint="eastAsia"/>
          <w:sz w:val="28"/>
        </w:rPr>
      </w:pPr>
      <w:proofErr w:type="gramStart"/>
      <w:r w:rsidRPr="005A181F">
        <w:rPr>
          <w:rFonts w:ascii="標楷體" w:eastAsia="標楷體" w:hAnsi="標楷體" w:hint="eastAsia"/>
          <w:sz w:val="28"/>
        </w:rPr>
        <w:t>105</w:t>
      </w:r>
      <w:proofErr w:type="gramEnd"/>
      <w:r w:rsidRPr="005A181F">
        <w:rPr>
          <w:rFonts w:ascii="標楷體" w:eastAsia="標楷體" w:hAnsi="標楷體" w:hint="eastAsia"/>
          <w:sz w:val="28"/>
        </w:rPr>
        <w:t>年度績優基層衛生單位如下：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135"/>
      </w:tblGrid>
      <w:tr w:rsidR="005A181F" w:rsidRPr="005A181F" w:rsidTr="005A181F">
        <w:tc>
          <w:tcPr>
            <w:tcW w:w="3227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國防部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陸軍司令部</w:t>
            </w:r>
          </w:p>
        </w:tc>
        <w:tc>
          <w:tcPr>
            <w:tcW w:w="5135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陸軍步兵訓練指揮部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醫務所</w:t>
            </w:r>
          </w:p>
        </w:tc>
      </w:tr>
      <w:tr w:rsidR="005A181F" w:rsidRPr="005A181F" w:rsidTr="005A181F">
        <w:tc>
          <w:tcPr>
            <w:tcW w:w="3227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國防部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陸軍司令部</w:t>
            </w:r>
          </w:p>
        </w:tc>
        <w:tc>
          <w:tcPr>
            <w:tcW w:w="5135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陸軍後勤指揮部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醫務所</w:t>
            </w:r>
          </w:p>
        </w:tc>
      </w:tr>
      <w:tr w:rsidR="005A181F" w:rsidRPr="005A181F" w:rsidTr="005A181F">
        <w:tc>
          <w:tcPr>
            <w:tcW w:w="3227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國防部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陸軍司令部</w:t>
            </w:r>
          </w:p>
        </w:tc>
        <w:tc>
          <w:tcPr>
            <w:tcW w:w="5135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陸軍機械化步兵第二六九旅衛生連</w:t>
            </w:r>
          </w:p>
        </w:tc>
      </w:tr>
      <w:tr w:rsidR="005A181F" w:rsidRPr="005A181F" w:rsidTr="005A181F">
        <w:tc>
          <w:tcPr>
            <w:tcW w:w="3227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國防部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陸軍司令部</w:t>
            </w:r>
          </w:p>
        </w:tc>
        <w:tc>
          <w:tcPr>
            <w:tcW w:w="5135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陸軍東引地區支援連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醫療排</w:t>
            </w:r>
          </w:p>
        </w:tc>
      </w:tr>
      <w:tr w:rsidR="005A181F" w:rsidRPr="005A181F" w:rsidTr="005A181F">
        <w:tc>
          <w:tcPr>
            <w:tcW w:w="3227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國防部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海軍司令部</w:t>
            </w:r>
          </w:p>
        </w:tc>
        <w:tc>
          <w:tcPr>
            <w:tcW w:w="5135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海軍司令部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醫務所</w:t>
            </w:r>
          </w:p>
        </w:tc>
      </w:tr>
      <w:tr w:rsidR="005A181F" w:rsidRPr="005A181F" w:rsidTr="005A181F">
        <w:tc>
          <w:tcPr>
            <w:tcW w:w="3227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國防部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空軍司令部</w:t>
            </w:r>
          </w:p>
        </w:tc>
        <w:tc>
          <w:tcPr>
            <w:tcW w:w="5135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空軍第四四三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戰術戰鬥機聯隊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醫務所</w:t>
            </w:r>
          </w:p>
        </w:tc>
      </w:tr>
      <w:tr w:rsidR="005A181F" w:rsidRPr="005A181F" w:rsidTr="005A181F">
        <w:tc>
          <w:tcPr>
            <w:tcW w:w="3227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國防部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後備指揮部</w:t>
            </w:r>
          </w:p>
        </w:tc>
        <w:tc>
          <w:tcPr>
            <w:tcW w:w="5135" w:type="dxa"/>
            <w:vAlign w:val="center"/>
          </w:tcPr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中部地區後備指揮部</w:t>
            </w:r>
          </w:p>
          <w:p w:rsidR="005A181F" w:rsidRPr="005A181F" w:rsidRDefault="005A181F" w:rsidP="005A181F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5A181F">
              <w:rPr>
                <w:rFonts w:ascii="標楷體" w:eastAsia="標楷體" w:hAnsi="標楷體" w:hint="eastAsia"/>
                <w:sz w:val="28"/>
              </w:rPr>
              <w:t>醫務行政室</w:t>
            </w:r>
          </w:p>
        </w:tc>
      </w:tr>
    </w:tbl>
    <w:p w:rsidR="005A181F" w:rsidRDefault="005A181F">
      <w:pPr>
        <w:rPr>
          <w:rFonts w:hint="eastAsia"/>
        </w:rPr>
      </w:pPr>
    </w:p>
    <w:bookmarkEnd w:id="0"/>
    <w:p w:rsidR="005A181F" w:rsidRPr="005A181F" w:rsidRDefault="005A181F"/>
    <w:sectPr w:rsidR="005A181F" w:rsidRPr="005A1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1F"/>
    <w:rsid w:val="005A181F"/>
    <w:rsid w:val="00762C1F"/>
    <w:rsid w:val="00D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>國防部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謝慈恩</dc:creator>
  <cp:lastModifiedBy>謝慈恩</cp:lastModifiedBy>
  <cp:revision>1</cp:revision>
  <cp:lastPrinted>2016-11-02T02:31:00Z</cp:lastPrinted>
  <dcterms:created xsi:type="dcterms:W3CDTF">2016-11-02T02:19:00Z</dcterms:created>
  <dcterms:modified xsi:type="dcterms:W3CDTF">2016-11-02T02:32:00Z</dcterms:modified>
</cp:coreProperties>
</file>